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F589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F5896">
              <w:rPr>
                <w:rFonts w:ascii="Times New Roman" w:hAnsi="Times New Roman"/>
                <w:sz w:val="22"/>
              </w:rPr>
              <w:t>11375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BF5896">
              <w:t>04</w:t>
            </w:r>
            <w:r w:rsidR="00CC6E44">
              <w:t>.</w:t>
            </w:r>
            <w:r w:rsidR="004A763C">
              <w:t>0</w:t>
            </w:r>
            <w:r w:rsidR="00BF5896">
              <w:t>6</w:t>
            </w:r>
            <w:r w:rsidR="002F20DF">
              <w:t>.20</w:t>
            </w:r>
            <w:r w:rsidR="004A763C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144A15" w:rsidRDefault="00144A15" w:rsidP="00144A15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Ec. </w:t>
      </w:r>
      <w:proofErr w:type="spellStart"/>
      <w:r>
        <w:rPr>
          <w:rFonts w:ascii="Times New Roman" w:hAnsi="Times New Roman"/>
        </w:rPr>
        <w:t>Teodoroiu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38, bl. R 7, ap. 1,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</w:t>
      </w:r>
      <w:proofErr w:type="spellEnd"/>
      <w:r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</w:t>
      </w:r>
    </w:p>
    <w:p w:rsidR="00B31262" w:rsidRDefault="00B31262" w:rsidP="00B31262">
      <w:pPr>
        <w:jc w:val="center"/>
        <w:rPr>
          <w:rFonts w:ascii="Times New Roman" w:hAnsi="Times New Roman"/>
        </w:rPr>
      </w:pPr>
    </w:p>
    <w:p w:rsidR="00F75760" w:rsidRDefault="00F75760" w:rsidP="00E56774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E7E4B" w:rsidRDefault="00FA5CEA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r w:rsidR="00E56774">
        <w:rPr>
          <w:rFonts w:ascii="Times New Roman" w:hAnsi="Times New Roman"/>
          <w:bCs/>
          <w:szCs w:val="24"/>
          <w:lang w:val="fr-FR"/>
        </w:rPr>
        <w:t>e</w:t>
      </w:r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CE7E4B">
        <w:rPr>
          <w:rFonts w:ascii="Times New Roman" w:hAnsi="Times New Roman"/>
          <w:szCs w:val="24"/>
        </w:rPr>
        <w:t>do</w:t>
      </w:r>
      <w:r w:rsidR="00144A15">
        <w:rPr>
          <w:rFonts w:ascii="Times New Roman" w:hAnsi="Times New Roman"/>
          <w:szCs w:val="24"/>
        </w:rPr>
        <w:t>amna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r w:rsidR="00144A15">
        <w:rPr>
          <w:rFonts w:ascii="Times New Roman" w:hAnsi="Times New Roman"/>
          <w:szCs w:val="24"/>
        </w:rPr>
        <w:t xml:space="preserve">MĂȘCĂȘAN NOEMI, </w:t>
      </w:r>
      <w:r w:rsidR="00CE7E4B">
        <w:rPr>
          <w:rFonts w:ascii="Times New Roman" w:hAnsi="Times New Roman"/>
          <w:szCs w:val="24"/>
        </w:rPr>
        <w:t xml:space="preserve">cu </w:t>
      </w:r>
      <w:proofErr w:type="spellStart"/>
      <w:r w:rsidR="00CE7E4B">
        <w:rPr>
          <w:rFonts w:ascii="Times New Roman" w:hAnsi="Times New Roman"/>
          <w:szCs w:val="24"/>
        </w:rPr>
        <w:t>domiciliul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B31262">
        <w:rPr>
          <w:rFonts w:ascii="Times New Roman" w:hAnsi="Times New Roman"/>
          <w:szCs w:val="24"/>
        </w:rPr>
        <w:t>î</w:t>
      </w:r>
      <w:r w:rsidR="00CE7E4B">
        <w:rPr>
          <w:rFonts w:ascii="Times New Roman" w:hAnsi="Times New Roman"/>
          <w:szCs w:val="24"/>
        </w:rPr>
        <w:t>n</w:t>
      </w:r>
      <w:proofErr w:type="spellEnd"/>
      <w:r w:rsidR="00144A15">
        <w:rPr>
          <w:rFonts w:ascii="Times New Roman" w:hAnsi="Times New Roman"/>
          <w:szCs w:val="24"/>
        </w:rPr>
        <w:t xml:space="preserve"> Dej, str. </w:t>
      </w:r>
      <w:proofErr w:type="spellStart"/>
      <w:r w:rsidR="00144A15">
        <w:rPr>
          <w:rFonts w:ascii="Times New Roman" w:hAnsi="Times New Roman"/>
          <w:szCs w:val="24"/>
        </w:rPr>
        <w:t>Mircea</w:t>
      </w:r>
      <w:proofErr w:type="spellEnd"/>
      <w:r w:rsidR="00144A15">
        <w:rPr>
          <w:rFonts w:ascii="Times New Roman" w:hAnsi="Times New Roman"/>
          <w:szCs w:val="24"/>
        </w:rPr>
        <w:t xml:space="preserve"> </w:t>
      </w:r>
      <w:proofErr w:type="spellStart"/>
      <w:r w:rsidR="00144A15">
        <w:rPr>
          <w:rFonts w:ascii="Times New Roman" w:hAnsi="Times New Roman"/>
          <w:szCs w:val="24"/>
        </w:rPr>
        <w:t>cel</w:t>
      </w:r>
      <w:proofErr w:type="spellEnd"/>
      <w:r w:rsidR="00144A15">
        <w:rPr>
          <w:rFonts w:ascii="Times New Roman" w:hAnsi="Times New Roman"/>
          <w:szCs w:val="24"/>
        </w:rPr>
        <w:t xml:space="preserve"> </w:t>
      </w:r>
      <w:proofErr w:type="spellStart"/>
      <w:r w:rsidR="00144A15">
        <w:rPr>
          <w:rFonts w:ascii="Times New Roman" w:hAnsi="Times New Roman"/>
          <w:szCs w:val="24"/>
        </w:rPr>
        <w:t>Bătrân</w:t>
      </w:r>
      <w:proofErr w:type="spellEnd"/>
      <w:r w:rsidR="00144A15">
        <w:rPr>
          <w:rFonts w:ascii="Times New Roman" w:hAnsi="Times New Roman"/>
          <w:szCs w:val="24"/>
        </w:rPr>
        <w:t xml:space="preserve">, </w:t>
      </w:r>
      <w:proofErr w:type="spellStart"/>
      <w:r w:rsidR="00144A15">
        <w:rPr>
          <w:rFonts w:ascii="Times New Roman" w:hAnsi="Times New Roman"/>
          <w:szCs w:val="24"/>
        </w:rPr>
        <w:t>nr</w:t>
      </w:r>
      <w:proofErr w:type="spellEnd"/>
      <w:r w:rsidR="00144A15">
        <w:rPr>
          <w:rFonts w:ascii="Times New Roman" w:hAnsi="Times New Roman"/>
          <w:szCs w:val="24"/>
        </w:rPr>
        <w:t>. 5, bl. N 2, ap. 25</w:t>
      </w:r>
      <w:r w:rsidR="00CE7E4B">
        <w:rPr>
          <w:rFonts w:ascii="Times New Roman" w:hAnsi="Times New Roman"/>
          <w:szCs w:val="24"/>
        </w:rPr>
        <w:t xml:space="preserve">, </w:t>
      </w:r>
      <w:proofErr w:type="spellStart"/>
      <w:r w:rsidR="00144A15">
        <w:rPr>
          <w:rFonts w:ascii="Times New Roman" w:hAnsi="Times New Roman"/>
          <w:szCs w:val="24"/>
        </w:rPr>
        <w:t>beneficiar</w:t>
      </w:r>
      <w:proofErr w:type="spellEnd"/>
      <w:r w:rsidR="00144A15">
        <w:rPr>
          <w:rFonts w:ascii="Times New Roman" w:hAnsi="Times New Roman"/>
          <w:szCs w:val="24"/>
        </w:rPr>
        <w:t xml:space="preserve"> </w:t>
      </w:r>
      <w:proofErr w:type="gramStart"/>
      <w:r w:rsidR="00144A15">
        <w:rPr>
          <w:rFonts w:ascii="Times New Roman" w:hAnsi="Times New Roman"/>
          <w:szCs w:val="24"/>
        </w:rPr>
        <w:t xml:space="preserve">al </w:t>
      </w:r>
      <w:r w:rsidR="00144A15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144A15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proofErr w:type="gramEnd"/>
      <w:r w:rsidR="00144A15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144A15">
        <w:rPr>
          <w:rFonts w:ascii="Times New Roman" w:hAnsi="Times New Roman"/>
          <w:bCs/>
          <w:szCs w:val="24"/>
          <w:lang w:val="fr-FR"/>
        </w:rPr>
        <w:t>adițional</w:t>
      </w:r>
      <w:proofErr w:type="spellEnd"/>
      <w:r w:rsidR="00144A15">
        <w:rPr>
          <w:rFonts w:ascii="Times New Roman" w:hAnsi="Times New Roman"/>
          <w:bCs/>
          <w:szCs w:val="24"/>
          <w:lang w:val="fr-FR"/>
        </w:rPr>
        <w:t xml:space="preserve"> nr. 2 la </w:t>
      </w:r>
      <w:r w:rsidR="00144A15">
        <w:rPr>
          <w:rFonts w:ascii="Times New Roman" w:hAnsi="Times New Roman"/>
          <w:bCs/>
          <w:szCs w:val="24"/>
          <w:lang w:val="ro-RO"/>
        </w:rPr>
        <w:t>Contractul de concesiune nr. 10/13204 din 18.07.2015, care expira în data de 01.08.2020</w:t>
      </w:r>
      <w:r w:rsidR="00CE7E4B">
        <w:rPr>
          <w:rFonts w:ascii="Times New Roman" w:hAnsi="Times New Roman"/>
          <w:bCs/>
          <w:szCs w:val="24"/>
          <w:lang w:val="ro-RO"/>
        </w:rPr>
        <w:t>, pentru terenul situat în Dej, str.</w:t>
      </w:r>
      <w:r w:rsidR="00144A15" w:rsidRPr="00144A15">
        <w:rPr>
          <w:rFonts w:ascii="Times New Roman" w:hAnsi="Times New Roman"/>
          <w:bCs/>
          <w:szCs w:val="24"/>
          <w:lang w:val="ro-RO"/>
        </w:rPr>
        <w:t xml:space="preserve"> </w:t>
      </w:r>
      <w:r w:rsidR="00144A15">
        <w:rPr>
          <w:rFonts w:ascii="Times New Roman" w:hAnsi="Times New Roman"/>
          <w:bCs/>
          <w:szCs w:val="24"/>
          <w:lang w:val="ro-RO"/>
        </w:rPr>
        <w:t xml:space="preserve">Ec. Teodoroiu, nr. 38, </w:t>
      </w:r>
      <w:r w:rsidR="00144A15">
        <w:rPr>
          <w:rFonts w:ascii="Times New Roman" w:hAnsi="Times New Roman"/>
        </w:rPr>
        <w:t xml:space="preserve">bl. R 7, ap. 1, </w:t>
      </w:r>
      <w:r w:rsidR="00144A15">
        <w:rPr>
          <w:rFonts w:ascii="Times New Roman" w:hAnsi="Times New Roman"/>
          <w:bCs/>
          <w:szCs w:val="24"/>
          <w:lang w:val="ro-RO"/>
        </w:rPr>
        <w:t>în suprafață de 17 mp</w:t>
      </w:r>
      <w:r w:rsidR="00CE7E4B">
        <w:rPr>
          <w:rFonts w:ascii="Times New Roman" w:hAnsi="Times New Roman"/>
        </w:rPr>
        <w:t xml:space="preserve">, </w:t>
      </w:r>
      <w:r w:rsidR="00CE7E4B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144A15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CE7E4B">
        <w:rPr>
          <w:rFonts w:ascii="Times New Roman" w:hAnsi="Times New Roman"/>
          <w:bCs/>
          <w:szCs w:val="24"/>
          <w:lang w:val="ro-RO"/>
        </w:rPr>
        <w:t xml:space="preserve"> edificat</w:t>
      </w:r>
      <w:r w:rsidR="00144A15">
        <w:rPr>
          <w:rFonts w:ascii="Times New Roman" w:hAnsi="Times New Roman"/>
          <w:bCs/>
          <w:szCs w:val="24"/>
          <w:lang w:val="ro-RO"/>
        </w:rPr>
        <w:t>ă o</w:t>
      </w:r>
      <w:r w:rsidR="00CE7E4B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44A15">
        <w:rPr>
          <w:rFonts w:ascii="Times New Roman" w:hAnsi="Times New Roman"/>
          <w:bCs/>
          <w:szCs w:val="24"/>
          <w:lang w:val="ro-RO"/>
        </w:rPr>
        <w:t xml:space="preserve">e la parterul blocului (la ap. </w:t>
      </w:r>
      <w:r w:rsidR="00CE7E4B">
        <w:rPr>
          <w:rFonts w:ascii="Times New Roman" w:hAnsi="Times New Roman"/>
          <w:bCs/>
          <w:szCs w:val="24"/>
          <w:lang w:val="ro-RO"/>
        </w:rPr>
        <w:t>1</w:t>
      </w:r>
      <w:r w:rsidR="00B32952">
        <w:rPr>
          <w:rFonts w:ascii="Times New Roman" w:hAnsi="Times New Roman"/>
          <w:bCs/>
          <w:szCs w:val="24"/>
          <w:lang w:val="ro-RO"/>
        </w:rPr>
        <w:t>)</w:t>
      </w:r>
      <w:r w:rsidR="00CE7E4B">
        <w:rPr>
          <w:rFonts w:ascii="Times New Roman" w:hAnsi="Times New Roman"/>
          <w:bCs/>
          <w:szCs w:val="24"/>
          <w:lang w:val="ro-RO"/>
        </w:rPr>
        <w:t>”.</w:t>
      </w:r>
    </w:p>
    <w:p w:rsidR="00CE7E4B" w:rsidRPr="00AD3B9D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D61B52" w:rsidRDefault="00E56774" w:rsidP="00CE7E4B">
      <w:pPr>
        <w:jc w:val="both"/>
      </w:pPr>
      <w:r>
        <w:rPr>
          <w:rFonts w:ascii="Times New Roman" w:hAnsi="Times New Roman"/>
          <w:szCs w:val="24"/>
        </w:rPr>
        <w:tab/>
      </w:r>
    </w:p>
    <w:p w:rsidR="00CE7E4B" w:rsidRPr="00EF1928" w:rsidRDefault="00CE7E4B" w:rsidP="00CE7E4B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144A15">
        <w:rPr>
          <w:rFonts w:ascii="Times New Roman" w:hAnsi="Times New Roman"/>
          <w:szCs w:val="24"/>
        </w:rPr>
        <w:t>756</w:t>
      </w:r>
      <w:proofErr w:type="gramStart"/>
      <w:r w:rsidR="00144A15">
        <w:rPr>
          <w:rFonts w:ascii="Times New Roman" w:hAnsi="Times New Roman"/>
          <w:szCs w:val="24"/>
        </w:rPr>
        <w:t>,35</w:t>
      </w:r>
      <w:proofErr w:type="gramEnd"/>
      <w:r w:rsidR="00144A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E7E4B" w:rsidRDefault="00CE7E4B" w:rsidP="00CE7E4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bookmarkStart w:id="0" w:name="_GoBack"/>
      <w:bookmarkEnd w:id="0"/>
      <w:r w:rsidR="002E6101"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01.08.2020.</w:t>
      </w:r>
    </w:p>
    <w:p w:rsidR="00CE7E4B" w:rsidRPr="00B6224F" w:rsidRDefault="00CE7E4B" w:rsidP="00CE7E4B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situat în Dej, str.</w:t>
      </w:r>
      <w:r w:rsidR="00144A15" w:rsidRPr="00144A15">
        <w:rPr>
          <w:rFonts w:ascii="Times New Roman" w:hAnsi="Times New Roman"/>
          <w:bCs/>
          <w:szCs w:val="24"/>
          <w:lang w:val="ro-RO"/>
        </w:rPr>
        <w:t xml:space="preserve"> </w:t>
      </w:r>
      <w:r w:rsidR="00144A15">
        <w:rPr>
          <w:rFonts w:ascii="Times New Roman" w:hAnsi="Times New Roman"/>
          <w:bCs/>
          <w:szCs w:val="24"/>
          <w:lang w:val="ro-RO"/>
        </w:rPr>
        <w:t>str.</w:t>
      </w:r>
      <w:r w:rsidR="00144A15" w:rsidRPr="00144A15">
        <w:rPr>
          <w:rFonts w:ascii="Times New Roman" w:hAnsi="Times New Roman"/>
          <w:bCs/>
          <w:szCs w:val="24"/>
          <w:lang w:val="ro-RO"/>
        </w:rPr>
        <w:t xml:space="preserve"> </w:t>
      </w:r>
      <w:r w:rsidR="00144A15">
        <w:rPr>
          <w:rFonts w:ascii="Times New Roman" w:hAnsi="Times New Roman"/>
          <w:bCs/>
          <w:szCs w:val="24"/>
          <w:lang w:val="ro-RO"/>
        </w:rPr>
        <w:t xml:space="preserve">Ec. Teodoroiu, nr. 38, </w:t>
      </w:r>
      <w:r w:rsidR="00144A15">
        <w:rPr>
          <w:rFonts w:ascii="Times New Roman" w:hAnsi="Times New Roman"/>
        </w:rPr>
        <w:t xml:space="preserve">bl. R 7, ap. 1, </w:t>
      </w:r>
      <w:r w:rsidR="00144A15">
        <w:rPr>
          <w:rFonts w:ascii="Times New Roman" w:hAnsi="Times New Roman"/>
          <w:bCs/>
          <w:szCs w:val="24"/>
          <w:lang w:val="ro-RO"/>
        </w:rPr>
        <w:t>în suprafață de 17 mp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 w:rsidR="00144A15">
        <w:rPr>
          <w:rFonts w:ascii="Times New Roman" w:hAnsi="Times New Roman"/>
          <w:bCs/>
          <w:szCs w:val="24"/>
          <w:lang w:val="ro-RO"/>
        </w:rPr>
        <w:t>CF nr. 62461 DEJ cu nr. cadastral 62461, pe care este edificată o „Extindere la parterul blocului”.</w:t>
      </w:r>
    </w:p>
    <w:p w:rsidR="00CE7E4B" w:rsidRDefault="00CE7E4B" w:rsidP="00CE7E4B">
      <w:pPr>
        <w:jc w:val="both"/>
        <w:rPr>
          <w:rFonts w:ascii="Times New Roman" w:hAnsi="Times New Roman"/>
          <w:szCs w:val="24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242F9C" w:rsidP="00242F9C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A0B6D"/>
    <w:rsid w:val="003E4A78"/>
    <w:rsid w:val="00454E81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31262"/>
    <w:rsid w:val="00B32952"/>
    <w:rsid w:val="00B507A7"/>
    <w:rsid w:val="00B72493"/>
    <w:rsid w:val="00BC671D"/>
    <w:rsid w:val="00BC6D48"/>
    <w:rsid w:val="00BD36FC"/>
    <w:rsid w:val="00BD6E94"/>
    <w:rsid w:val="00BE0D28"/>
    <w:rsid w:val="00BF5896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EE2156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2020-06-05T09:51:00Z</cp:lastPrinted>
  <dcterms:created xsi:type="dcterms:W3CDTF">2020-04-30T07:49:00Z</dcterms:created>
  <dcterms:modified xsi:type="dcterms:W3CDTF">2020-06-05T09:51:00Z</dcterms:modified>
</cp:coreProperties>
</file>